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C4" w:rsidRPr="00A67AC4" w:rsidRDefault="00A67AC4" w:rsidP="00F47757">
      <w:pPr>
        <w:spacing w:before="88" w:line="360" w:lineRule="auto"/>
        <w:rPr>
          <w:b/>
          <w:sz w:val="28"/>
        </w:rPr>
      </w:pPr>
      <w:r w:rsidRPr="00A67AC4">
        <w:rPr>
          <w:b/>
          <w:bCs/>
          <w:sz w:val="28"/>
        </w:rPr>
        <w:t xml:space="preserve">Segment for Week of </w:t>
      </w:r>
      <w:r w:rsidR="00E73E45">
        <w:rPr>
          <w:b/>
          <w:bCs/>
          <w:sz w:val="28"/>
        </w:rPr>
        <w:t>9</w:t>
      </w:r>
      <w:r w:rsidRPr="00A67AC4">
        <w:rPr>
          <w:b/>
          <w:bCs/>
          <w:sz w:val="28"/>
        </w:rPr>
        <w:t xml:space="preserve"> </w:t>
      </w:r>
      <w:r w:rsidR="00CE7D89">
        <w:rPr>
          <w:b/>
          <w:bCs/>
          <w:sz w:val="28"/>
        </w:rPr>
        <w:t>August</w:t>
      </w:r>
      <w:r>
        <w:rPr>
          <w:b/>
          <w:bCs/>
          <w:sz w:val="28"/>
        </w:rPr>
        <w:t xml:space="preserve"> </w:t>
      </w:r>
      <w:r w:rsidRPr="00A67AC4">
        <w:rPr>
          <w:b/>
          <w:bCs/>
          <w:sz w:val="28"/>
        </w:rPr>
        <w:t xml:space="preserve">2021                                        </w:t>
      </w:r>
    </w:p>
    <w:p w:rsidR="00E16C03" w:rsidRDefault="00E73E45" w:rsidP="00F47757">
      <w:pPr>
        <w:spacing w:before="88" w:line="360" w:lineRule="auto"/>
        <w:rPr>
          <w:b/>
          <w:sz w:val="28"/>
        </w:rPr>
      </w:pPr>
      <w:r>
        <w:rPr>
          <w:b/>
          <w:sz w:val="28"/>
        </w:rPr>
        <w:t>Powdery Mildew</w:t>
      </w:r>
    </w:p>
    <w:p w:rsidR="00E16C03" w:rsidRDefault="003E5179" w:rsidP="00E73E45">
      <w:pPr>
        <w:pStyle w:val="BodyText"/>
        <w:spacing w:before="238" w:line="360" w:lineRule="auto"/>
        <w:ind w:right="318"/>
      </w:pPr>
      <w:r>
        <w:t xml:space="preserve">This is Julie Callahan bringing you information on shore friendly living and gardening from the Master Gardeners and Virginia Cooperative Extension. </w:t>
      </w:r>
      <w:r w:rsidR="00E73E45" w:rsidRPr="00E73E45">
        <w:rPr>
          <w:bCs/>
        </w:rPr>
        <w:t>Have you noticed a "powdery" white substance growing on your plants? It's (probably) powdery mildew, an extremely common disease that affects many ornamental plants and garden crops!</w:t>
      </w:r>
      <w:r w:rsidR="00E73E45" w:rsidRPr="00E73E45">
        <w:rPr>
          <w:bCs/>
        </w:rPr>
        <w:br/>
      </w:r>
      <w:r w:rsidR="00E73E45" w:rsidRPr="00E73E45">
        <w:rPr>
          <w:bCs/>
        </w:rPr>
        <w:br/>
        <w:t xml:space="preserve">The fungi that cause powdery mildew all belong to the family, </w:t>
      </w:r>
      <w:proofErr w:type="spellStart"/>
      <w:r w:rsidR="00E73E45" w:rsidRPr="00E73E45">
        <w:rPr>
          <w:bCs/>
        </w:rPr>
        <w:t>Erysiphaceae</w:t>
      </w:r>
      <w:proofErr w:type="spellEnd"/>
      <w:r w:rsidR="00E73E45" w:rsidRPr="00E73E45">
        <w:rPr>
          <w:bCs/>
        </w:rPr>
        <w:t>. Some powdery mildew fungi attack several different host plants, but most attack only a single host or, at most, only a few species. Most powdery mildew fungi produce a conspicuous white to grayish growth of fungal mycelium on the surface of the diseased plant part.</w:t>
      </w:r>
      <w:r w:rsidR="00E73E45" w:rsidRPr="00E73E45">
        <w:rPr>
          <w:bCs/>
        </w:rPr>
        <w:br/>
      </w:r>
      <w:r w:rsidR="00E73E45" w:rsidRPr="00E73E45">
        <w:rPr>
          <w:bCs/>
        </w:rPr>
        <w:br/>
        <w:t>The prolific growth and sporulation of the fungus on the surface of leaves and other plant parts give the affected tissue a talcum powder-like appearance, hence the name “powdery mildew." The new growth of infected plants may be completely covered with powdery mildew. As a result, new growth may be dwarfed, and the leaves, stems and young shoots may be curled. In addition, shoot tips may be killed and buds may fail to open. Powdery mildew can also be severe on older leaves or plant parts. Leaves that are heavily infected with powdery mildew may become chlorotic and senesce early.</w:t>
      </w:r>
      <w:r w:rsidR="00E73E45" w:rsidRPr="00E73E45">
        <w:rPr>
          <w:bCs/>
        </w:rPr>
        <w:br/>
      </w:r>
      <w:r w:rsidR="00E73E45" w:rsidRPr="00E73E45">
        <w:rPr>
          <w:bCs/>
        </w:rPr>
        <w:br/>
        <w:t xml:space="preserve">Powdery mildew fungi attack a variety of ornamental plants grown in Virginia. </w:t>
      </w:r>
      <w:proofErr w:type="spellStart"/>
      <w:r w:rsidR="00E73E45" w:rsidRPr="00E73E45">
        <w:rPr>
          <w:bCs/>
        </w:rPr>
        <w:t>Photinia</w:t>
      </w:r>
      <w:proofErr w:type="spellEnd"/>
      <w:r w:rsidR="00E73E45" w:rsidRPr="00E73E45">
        <w:rPr>
          <w:bCs/>
        </w:rPr>
        <w:t>, crape myrtle, dogwood, lilac, Japanese euonymus, wintercreeper euonymus, and many crabapple cultivars are highly susceptible and can be seriously damaged by powdery mildew infection. Many herbaceous ornamental plants are also susceptible to powdery mildew.</w:t>
      </w:r>
      <w:r w:rsidR="00E73E45" w:rsidRPr="00E73E45">
        <w:rPr>
          <w:bCs/>
        </w:rPr>
        <w:br/>
      </w:r>
      <w:r w:rsidR="00E73E45" w:rsidRPr="00E73E45">
        <w:rPr>
          <w:bCs/>
        </w:rPr>
        <w:lastRenderedPageBreak/>
        <w:br/>
        <w:t>Learn more about powdery mildew and what you can do to control it by calling</w:t>
      </w:r>
      <w:r w:rsidR="00E73E45">
        <w:rPr>
          <w:b/>
          <w:bCs/>
        </w:rPr>
        <w:t xml:space="preserve"> </w:t>
      </w:r>
      <w:r w:rsidR="00A67AC4" w:rsidRPr="00A67AC4">
        <w:t>your local Accomack or Northampton</w:t>
      </w:r>
      <w:r w:rsidR="00E73E45">
        <w:t xml:space="preserve"> </w:t>
      </w:r>
      <w:r>
        <w:t>County Extension Office.</w:t>
      </w:r>
      <w:r w:rsidR="00A67AC4">
        <w:t xml:space="preserve"> </w:t>
      </w:r>
      <w:r w:rsidR="00A67AC4" w:rsidRPr="00A67AC4">
        <w:t>Here on the Shore call either 678-7946 or 787-1361</w:t>
      </w:r>
    </w:p>
    <w:p w:rsidR="00E06AA8" w:rsidRDefault="00E06AA8" w:rsidP="00E73E45">
      <w:pPr>
        <w:pStyle w:val="BodyText"/>
        <w:spacing w:before="238" w:line="360" w:lineRule="auto"/>
        <w:ind w:right="318"/>
      </w:pPr>
    </w:p>
    <w:p w:rsidR="00F47757" w:rsidRPr="00E73E45" w:rsidRDefault="00E73E45" w:rsidP="005557B8">
      <w:pPr>
        <w:pStyle w:val="BodyText"/>
        <w:spacing w:before="152" w:line="360" w:lineRule="auto"/>
        <w:rPr>
          <w:rFonts w:asciiTheme="minorHAnsi" w:hAnsiTheme="minorHAnsi" w:cstheme="minorHAnsi"/>
        </w:rPr>
      </w:pPr>
      <w:r w:rsidRPr="00E73E45">
        <w:rPr>
          <w:rFonts w:asciiTheme="minorHAnsi" w:hAnsiTheme="minorHAnsi" w:cstheme="minorHAnsi"/>
          <w:bCs/>
          <w:sz w:val="20"/>
        </w:rPr>
        <w:t>Powdery mildew on pumpkins: </w:t>
      </w:r>
      <w:hyperlink r:id="rId7" w:tgtFrame="_blank" w:history="1">
        <w:r w:rsidRPr="00E73E45">
          <w:rPr>
            <w:rStyle w:val="Hyperlink"/>
            <w:rFonts w:asciiTheme="minorHAnsi" w:hAnsiTheme="minorHAnsi" w:cstheme="minorHAnsi"/>
            <w:bCs/>
            <w:sz w:val="20"/>
          </w:rPr>
          <w:t>https://resources.ext.vt.edu/contentdetail?contentid=1861</w:t>
        </w:r>
      </w:hyperlink>
      <w:r w:rsidRPr="00E73E45">
        <w:rPr>
          <w:rFonts w:asciiTheme="minorHAnsi" w:hAnsiTheme="minorHAnsi" w:cstheme="minorHAnsi"/>
          <w:bCs/>
          <w:sz w:val="20"/>
        </w:rPr>
        <w:br/>
      </w:r>
      <w:proofErr w:type="spellStart"/>
      <w:r w:rsidRPr="00E73E45">
        <w:rPr>
          <w:rFonts w:asciiTheme="minorHAnsi" w:hAnsiTheme="minorHAnsi" w:cstheme="minorHAnsi"/>
          <w:bCs/>
          <w:sz w:val="20"/>
        </w:rPr>
        <w:t>On</w:t>
      </w:r>
      <w:proofErr w:type="spellEnd"/>
      <w:r w:rsidRPr="00E73E45">
        <w:rPr>
          <w:rFonts w:asciiTheme="minorHAnsi" w:hAnsiTheme="minorHAnsi" w:cstheme="minorHAnsi"/>
          <w:bCs/>
          <w:sz w:val="20"/>
        </w:rPr>
        <w:t xml:space="preserve"> Cucurbits: </w:t>
      </w:r>
      <w:hyperlink r:id="rId8" w:tgtFrame="_blank" w:history="1">
        <w:r w:rsidRPr="00E73E45">
          <w:rPr>
            <w:rStyle w:val="Hyperlink"/>
            <w:rFonts w:asciiTheme="minorHAnsi" w:hAnsiTheme="minorHAnsi" w:cstheme="minorHAnsi"/>
            <w:bCs/>
            <w:sz w:val="20"/>
          </w:rPr>
          <w:t>https://extension.um</w:t>
        </w:r>
        <w:bookmarkStart w:id="0" w:name="_GoBack"/>
        <w:bookmarkEnd w:id="0"/>
        <w:r w:rsidRPr="00E73E45">
          <w:rPr>
            <w:rStyle w:val="Hyperlink"/>
            <w:rFonts w:asciiTheme="minorHAnsi" w:hAnsiTheme="minorHAnsi" w:cstheme="minorHAnsi"/>
            <w:bCs/>
            <w:sz w:val="20"/>
          </w:rPr>
          <w:t>n.edu/diseases/powdery-mildew-cucurbits</w:t>
        </w:r>
      </w:hyperlink>
    </w:p>
    <w:sectPr w:rsidR="00F47757" w:rsidRPr="00E73E45">
      <w:headerReference w:type="default" r:id="rId9"/>
      <w:pgSz w:w="12240" w:h="15840"/>
      <w:pgMar w:top="1740" w:right="1340" w:bottom="280" w:left="134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E3" w:rsidRDefault="008F23E3">
      <w:r>
        <w:separator/>
      </w:r>
    </w:p>
  </w:endnote>
  <w:endnote w:type="continuationSeparator" w:id="0">
    <w:p w:rsidR="008F23E3" w:rsidRDefault="008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E3" w:rsidRDefault="008F23E3">
      <w:r>
        <w:separator/>
      </w:r>
    </w:p>
  </w:footnote>
  <w:footnote w:type="continuationSeparator" w:id="0">
    <w:p w:rsidR="008F23E3" w:rsidRDefault="008F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03" w:rsidRDefault="00F477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900430</wp:posOffset>
              </wp:positionV>
              <wp:extent cx="562483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03" w:rsidRDefault="00E16C03">
                          <w:pPr>
                            <w:pStyle w:val="BodyText"/>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9pt;width:442.9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NU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" filled="f" stroked="f">
              <v:textbox inset="0,0,0,0">
                <w:txbxContent>
                  <w:p w:rsidR="00E16C03" w:rsidRDefault="00E16C03">
                    <w:pPr>
                      <w:pStyle w:val="BodyText"/>
                      <w:spacing w:before="8"/>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071A"/>
    <w:multiLevelType w:val="hybridMultilevel"/>
    <w:tmpl w:val="A30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03"/>
    <w:rsid w:val="000561D0"/>
    <w:rsid w:val="003E5179"/>
    <w:rsid w:val="005557B8"/>
    <w:rsid w:val="008F23E3"/>
    <w:rsid w:val="00A24B32"/>
    <w:rsid w:val="00A67AC4"/>
    <w:rsid w:val="00CE7D89"/>
    <w:rsid w:val="00E06AA8"/>
    <w:rsid w:val="00E16C03"/>
    <w:rsid w:val="00E73E45"/>
    <w:rsid w:val="00F23547"/>
    <w:rsid w:val="00F4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6FFD"/>
  <w15:docId w15:val="{37CF136D-62B5-4184-A05A-C6B690B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AC4"/>
    <w:pPr>
      <w:tabs>
        <w:tab w:val="center" w:pos="4680"/>
        <w:tab w:val="right" w:pos="9360"/>
      </w:tabs>
    </w:pPr>
  </w:style>
  <w:style w:type="character" w:customStyle="1" w:styleId="HeaderChar">
    <w:name w:val="Header Char"/>
    <w:basedOn w:val="DefaultParagraphFont"/>
    <w:link w:val="Header"/>
    <w:uiPriority w:val="99"/>
    <w:rsid w:val="00A67AC4"/>
    <w:rPr>
      <w:rFonts w:ascii="Times New Roman" w:eastAsia="Times New Roman" w:hAnsi="Times New Roman" w:cs="Times New Roman"/>
    </w:rPr>
  </w:style>
  <w:style w:type="paragraph" w:styleId="Footer">
    <w:name w:val="footer"/>
    <w:basedOn w:val="Normal"/>
    <w:link w:val="FooterChar"/>
    <w:uiPriority w:val="99"/>
    <w:unhideWhenUsed/>
    <w:rsid w:val="00A67AC4"/>
    <w:pPr>
      <w:tabs>
        <w:tab w:val="center" w:pos="4680"/>
        <w:tab w:val="right" w:pos="9360"/>
      </w:tabs>
    </w:pPr>
  </w:style>
  <w:style w:type="character" w:customStyle="1" w:styleId="FooterChar">
    <w:name w:val="Footer Char"/>
    <w:basedOn w:val="DefaultParagraphFont"/>
    <w:link w:val="Footer"/>
    <w:uiPriority w:val="99"/>
    <w:rsid w:val="00A67AC4"/>
    <w:rPr>
      <w:rFonts w:ascii="Times New Roman" w:eastAsia="Times New Roman" w:hAnsi="Times New Roman" w:cs="Times New Roman"/>
    </w:rPr>
  </w:style>
  <w:style w:type="character" w:styleId="Hyperlink">
    <w:name w:val="Hyperlink"/>
    <w:basedOn w:val="DefaultParagraphFont"/>
    <w:uiPriority w:val="99"/>
    <w:unhideWhenUsed/>
    <w:rsid w:val="00F47757"/>
    <w:rPr>
      <w:color w:val="0000FF" w:themeColor="hyperlink"/>
      <w:u w:val="single"/>
    </w:rPr>
  </w:style>
  <w:style w:type="character" w:styleId="UnresolvedMention">
    <w:name w:val="Unresolved Mention"/>
    <w:basedOn w:val="DefaultParagraphFont"/>
    <w:uiPriority w:val="99"/>
    <w:semiHidden/>
    <w:unhideWhenUsed/>
    <w:rsid w:val="00F4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6607">
      <w:bodyDiv w:val="1"/>
      <w:marLeft w:val="0"/>
      <w:marRight w:val="0"/>
      <w:marTop w:val="0"/>
      <w:marBottom w:val="0"/>
      <w:divBdr>
        <w:top w:val="none" w:sz="0" w:space="0" w:color="auto"/>
        <w:left w:val="none" w:sz="0" w:space="0" w:color="auto"/>
        <w:bottom w:val="none" w:sz="0" w:space="0" w:color="auto"/>
        <w:right w:val="none" w:sz="0" w:space="0" w:color="auto"/>
      </w:divBdr>
      <w:divsChild>
        <w:div w:id="831795801">
          <w:marLeft w:val="0"/>
          <w:marRight w:val="0"/>
          <w:marTop w:val="0"/>
          <w:marBottom w:val="0"/>
          <w:divBdr>
            <w:top w:val="none" w:sz="0" w:space="0" w:color="auto"/>
            <w:left w:val="none" w:sz="0" w:space="0" w:color="auto"/>
            <w:bottom w:val="none" w:sz="0" w:space="0" w:color="auto"/>
            <w:right w:val="none" w:sz="0" w:space="0" w:color="auto"/>
          </w:divBdr>
        </w:div>
        <w:div w:id="1932395100">
          <w:marLeft w:val="0"/>
          <w:marRight w:val="0"/>
          <w:marTop w:val="120"/>
          <w:marBottom w:val="0"/>
          <w:divBdr>
            <w:top w:val="none" w:sz="0" w:space="0" w:color="auto"/>
            <w:left w:val="none" w:sz="0" w:space="0" w:color="auto"/>
            <w:bottom w:val="none" w:sz="0" w:space="0" w:color="auto"/>
            <w:right w:val="none" w:sz="0" w:space="0" w:color="auto"/>
          </w:divBdr>
          <w:divsChild>
            <w:div w:id="277564231">
              <w:marLeft w:val="0"/>
              <w:marRight w:val="0"/>
              <w:marTop w:val="0"/>
              <w:marBottom w:val="0"/>
              <w:divBdr>
                <w:top w:val="none" w:sz="0" w:space="0" w:color="auto"/>
                <w:left w:val="none" w:sz="0" w:space="0" w:color="auto"/>
                <w:bottom w:val="none" w:sz="0" w:space="0" w:color="auto"/>
                <w:right w:val="none" w:sz="0" w:space="0" w:color="auto"/>
              </w:divBdr>
            </w:div>
          </w:divsChild>
        </w:div>
        <w:div w:id="349797469">
          <w:marLeft w:val="0"/>
          <w:marRight w:val="0"/>
          <w:marTop w:val="120"/>
          <w:marBottom w:val="0"/>
          <w:divBdr>
            <w:top w:val="none" w:sz="0" w:space="0" w:color="auto"/>
            <w:left w:val="none" w:sz="0" w:space="0" w:color="auto"/>
            <w:bottom w:val="none" w:sz="0" w:space="0" w:color="auto"/>
            <w:right w:val="none" w:sz="0" w:space="0" w:color="auto"/>
          </w:divBdr>
          <w:divsChild>
            <w:div w:id="285166401">
              <w:marLeft w:val="0"/>
              <w:marRight w:val="0"/>
              <w:marTop w:val="0"/>
              <w:marBottom w:val="0"/>
              <w:divBdr>
                <w:top w:val="none" w:sz="0" w:space="0" w:color="auto"/>
                <w:left w:val="none" w:sz="0" w:space="0" w:color="auto"/>
                <w:bottom w:val="none" w:sz="0" w:space="0" w:color="auto"/>
                <w:right w:val="none" w:sz="0" w:space="0" w:color="auto"/>
              </w:divBdr>
            </w:div>
          </w:divsChild>
        </w:div>
        <w:div w:id="2077239166">
          <w:marLeft w:val="0"/>
          <w:marRight w:val="0"/>
          <w:marTop w:val="120"/>
          <w:marBottom w:val="0"/>
          <w:divBdr>
            <w:top w:val="none" w:sz="0" w:space="0" w:color="auto"/>
            <w:left w:val="none" w:sz="0" w:space="0" w:color="auto"/>
            <w:bottom w:val="none" w:sz="0" w:space="0" w:color="auto"/>
            <w:right w:val="none" w:sz="0" w:space="0" w:color="auto"/>
          </w:divBdr>
          <w:divsChild>
            <w:div w:id="916599920">
              <w:marLeft w:val="0"/>
              <w:marRight w:val="0"/>
              <w:marTop w:val="0"/>
              <w:marBottom w:val="0"/>
              <w:divBdr>
                <w:top w:val="none" w:sz="0" w:space="0" w:color="auto"/>
                <w:left w:val="none" w:sz="0" w:space="0" w:color="auto"/>
                <w:bottom w:val="none" w:sz="0" w:space="0" w:color="auto"/>
                <w:right w:val="none" w:sz="0" w:space="0" w:color="auto"/>
              </w:divBdr>
            </w:div>
            <w:div w:id="1379234390">
              <w:marLeft w:val="0"/>
              <w:marRight w:val="0"/>
              <w:marTop w:val="0"/>
              <w:marBottom w:val="0"/>
              <w:divBdr>
                <w:top w:val="none" w:sz="0" w:space="0" w:color="auto"/>
                <w:left w:val="none" w:sz="0" w:space="0" w:color="auto"/>
                <w:bottom w:val="none" w:sz="0" w:space="0" w:color="auto"/>
                <w:right w:val="none" w:sz="0" w:space="0" w:color="auto"/>
              </w:divBdr>
            </w:div>
            <w:div w:id="123043507">
              <w:marLeft w:val="0"/>
              <w:marRight w:val="0"/>
              <w:marTop w:val="0"/>
              <w:marBottom w:val="0"/>
              <w:divBdr>
                <w:top w:val="none" w:sz="0" w:space="0" w:color="auto"/>
                <w:left w:val="none" w:sz="0" w:space="0" w:color="auto"/>
                <w:bottom w:val="none" w:sz="0" w:space="0" w:color="auto"/>
                <w:right w:val="none" w:sz="0" w:space="0" w:color="auto"/>
              </w:divBdr>
            </w:div>
            <w:div w:id="1182428063">
              <w:marLeft w:val="0"/>
              <w:marRight w:val="0"/>
              <w:marTop w:val="0"/>
              <w:marBottom w:val="0"/>
              <w:divBdr>
                <w:top w:val="none" w:sz="0" w:space="0" w:color="auto"/>
                <w:left w:val="none" w:sz="0" w:space="0" w:color="auto"/>
                <w:bottom w:val="none" w:sz="0" w:space="0" w:color="auto"/>
                <w:right w:val="none" w:sz="0" w:space="0" w:color="auto"/>
              </w:divBdr>
            </w:div>
            <w:div w:id="1704091925">
              <w:marLeft w:val="0"/>
              <w:marRight w:val="0"/>
              <w:marTop w:val="0"/>
              <w:marBottom w:val="0"/>
              <w:divBdr>
                <w:top w:val="none" w:sz="0" w:space="0" w:color="auto"/>
                <w:left w:val="none" w:sz="0" w:space="0" w:color="auto"/>
                <w:bottom w:val="none" w:sz="0" w:space="0" w:color="auto"/>
                <w:right w:val="none" w:sz="0" w:space="0" w:color="auto"/>
              </w:divBdr>
            </w:div>
            <w:div w:id="2041397699">
              <w:marLeft w:val="0"/>
              <w:marRight w:val="0"/>
              <w:marTop w:val="0"/>
              <w:marBottom w:val="0"/>
              <w:divBdr>
                <w:top w:val="none" w:sz="0" w:space="0" w:color="auto"/>
                <w:left w:val="none" w:sz="0" w:space="0" w:color="auto"/>
                <w:bottom w:val="none" w:sz="0" w:space="0" w:color="auto"/>
                <w:right w:val="none" w:sz="0" w:space="0" w:color="auto"/>
              </w:divBdr>
            </w:div>
          </w:divsChild>
        </w:div>
        <w:div w:id="2122601838">
          <w:marLeft w:val="0"/>
          <w:marRight w:val="0"/>
          <w:marTop w:val="120"/>
          <w:marBottom w:val="0"/>
          <w:divBdr>
            <w:top w:val="none" w:sz="0" w:space="0" w:color="auto"/>
            <w:left w:val="none" w:sz="0" w:space="0" w:color="auto"/>
            <w:bottom w:val="none" w:sz="0" w:space="0" w:color="auto"/>
            <w:right w:val="none" w:sz="0" w:space="0" w:color="auto"/>
          </w:divBdr>
          <w:divsChild>
            <w:div w:id="498156946">
              <w:marLeft w:val="0"/>
              <w:marRight w:val="0"/>
              <w:marTop w:val="0"/>
              <w:marBottom w:val="0"/>
              <w:divBdr>
                <w:top w:val="none" w:sz="0" w:space="0" w:color="auto"/>
                <w:left w:val="none" w:sz="0" w:space="0" w:color="auto"/>
                <w:bottom w:val="none" w:sz="0" w:space="0" w:color="auto"/>
                <w:right w:val="none" w:sz="0" w:space="0" w:color="auto"/>
              </w:divBdr>
            </w:div>
          </w:divsChild>
        </w:div>
        <w:div w:id="1345745949">
          <w:marLeft w:val="0"/>
          <w:marRight w:val="0"/>
          <w:marTop w:val="120"/>
          <w:marBottom w:val="0"/>
          <w:divBdr>
            <w:top w:val="none" w:sz="0" w:space="0" w:color="auto"/>
            <w:left w:val="none" w:sz="0" w:space="0" w:color="auto"/>
            <w:bottom w:val="none" w:sz="0" w:space="0" w:color="auto"/>
            <w:right w:val="none" w:sz="0" w:space="0" w:color="auto"/>
          </w:divBdr>
          <w:divsChild>
            <w:div w:id="2047288781">
              <w:marLeft w:val="0"/>
              <w:marRight w:val="0"/>
              <w:marTop w:val="0"/>
              <w:marBottom w:val="0"/>
              <w:divBdr>
                <w:top w:val="none" w:sz="0" w:space="0" w:color="auto"/>
                <w:left w:val="none" w:sz="0" w:space="0" w:color="auto"/>
                <w:bottom w:val="none" w:sz="0" w:space="0" w:color="auto"/>
                <w:right w:val="none" w:sz="0" w:space="0" w:color="auto"/>
              </w:divBdr>
            </w:div>
            <w:div w:id="834565130">
              <w:marLeft w:val="0"/>
              <w:marRight w:val="0"/>
              <w:marTop w:val="0"/>
              <w:marBottom w:val="0"/>
              <w:divBdr>
                <w:top w:val="none" w:sz="0" w:space="0" w:color="auto"/>
                <w:left w:val="none" w:sz="0" w:space="0" w:color="auto"/>
                <w:bottom w:val="none" w:sz="0" w:space="0" w:color="auto"/>
                <w:right w:val="none" w:sz="0" w:space="0" w:color="auto"/>
              </w:divBdr>
            </w:div>
            <w:div w:id="1273705803">
              <w:marLeft w:val="0"/>
              <w:marRight w:val="0"/>
              <w:marTop w:val="0"/>
              <w:marBottom w:val="0"/>
              <w:divBdr>
                <w:top w:val="none" w:sz="0" w:space="0" w:color="auto"/>
                <w:left w:val="none" w:sz="0" w:space="0" w:color="auto"/>
                <w:bottom w:val="none" w:sz="0" w:space="0" w:color="auto"/>
                <w:right w:val="none" w:sz="0" w:space="0" w:color="auto"/>
              </w:divBdr>
            </w:div>
            <w:div w:id="474032066">
              <w:marLeft w:val="0"/>
              <w:marRight w:val="0"/>
              <w:marTop w:val="0"/>
              <w:marBottom w:val="0"/>
              <w:divBdr>
                <w:top w:val="none" w:sz="0" w:space="0" w:color="auto"/>
                <w:left w:val="none" w:sz="0" w:space="0" w:color="auto"/>
                <w:bottom w:val="none" w:sz="0" w:space="0" w:color="auto"/>
                <w:right w:val="none" w:sz="0" w:space="0" w:color="auto"/>
              </w:divBdr>
            </w:div>
            <w:div w:id="1054357052">
              <w:marLeft w:val="0"/>
              <w:marRight w:val="0"/>
              <w:marTop w:val="0"/>
              <w:marBottom w:val="0"/>
              <w:divBdr>
                <w:top w:val="none" w:sz="0" w:space="0" w:color="auto"/>
                <w:left w:val="none" w:sz="0" w:space="0" w:color="auto"/>
                <w:bottom w:val="none" w:sz="0" w:space="0" w:color="auto"/>
                <w:right w:val="none" w:sz="0" w:space="0" w:color="auto"/>
              </w:divBdr>
            </w:div>
            <w:div w:id="1045909856">
              <w:marLeft w:val="0"/>
              <w:marRight w:val="0"/>
              <w:marTop w:val="0"/>
              <w:marBottom w:val="0"/>
              <w:divBdr>
                <w:top w:val="none" w:sz="0" w:space="0" w:color="auto"/>
                <w:left w:val="none" w:sz="0" w:space="0" w:color="auto"/>
                <w:bottom w:val="none" w:sz="0" w:space="0" w:color="auto"/>
                <w:right w:val="none" w:sz="0" w:space="0" w:color="auto"/>
              </w:divBdr>
            </w:div>
            <w:div w:id="1656687290">
              <w:marLeft w:val="0"/>
              <w:marRight w:val="0"/>
              <w:marTop w:val="0"/>
              <w:marBottom w:val="0"/>
              <w:divBdr>
                <w:top w:val="none" w:sz="0" w:space="0" w:color="auto"/>
                <w:left w:val="none" w:sz="0" w:space="0" w:color="auto"/>
                <w:bottom w:val="none" w:sz="0" w:space="0" w:color="auto"/>
                <w:right w:val="none" w:sz="0" w:space="0" w:color="auto"/>
              </w:divBdr>
            </w:div>
            <w:div w:id="177431252">
              <w:marLeft w:val="0"/>
              <w:marRight w:val="0"/>
              <w:marTop w:val="0"/>
              <w:marBottom w:val="0"/>
              <w:divBdr>
                <w:top w:val="none" w:sz="0" w:space="0" w:color="auto"/>
                <w:left w:val="none" w:sz="0" w:space="0" w:color="auto"/>
                <w:bottom w:val="none" w:sz="0" w:space="0" w:color="auto"/>
                <w:right w:val="none" w:sz="0" w:space="0" w:color="auto"/>
              </w:divBdr>
            </w:div>
            <w:div w:id="41759429">
              <w:marLeft w:val="0"/>
              <w:marRight w:val="0"/>
              <w:marTop w:val="0"/>
              <w:marBottom w:val="0"/>
              <w:divBdr>
                <w:top w:val="none" w:sz="0" w:space="0" w:color="auto"/>
                <w:left w:val="none" w:sz="0" w:space="0" w:color="auto"/>
                <w:bottom w:val="none" w:sz="0" w:space="0" w:color="auto"/>
                <w:right w:val="none" w:sz="0" w:space="0" w:color="auto"/>
              </w:divBdr>
            </w:div>
            <w:div w:id="896861953">
              <w:marLeft w:val="0"/>
              <w:marRight w:val="0"/>
              <w:marTop w:val="0"/>
              <w:marBottom w:val="0"/>
              <w:divBdr>
                <w:top w:val="none" w:sz="0" w:space="0" w:color="auto"/>
                <w:left w:val="none" w:sz="0" w:space="0" w:color="auto"/>
                <w:bottom w:val="none" w:sz="0" w:space="0" w:color="auto"/>
                <w:right w:val="none" w:sz="0" w:space="0" w:color="auto"/>
              </w:divBdr>
            </w:div>
            <w:div w:id="795829026">
              <w:marLeft w:val="0"/>
              <w:marRight w:val="0"/>
              <w:marTop w:val="0"/>
              <w:marBottom w:val="0"/>
              <w:divBdr>
                <w:top w:val="none" w:sz="0" w:space="0" w:color="auto"/>
                <w:left w:val="none" w:sz="0" w:space="0" w:color="auto"/>
                <w:bottom w:val="none" w:sz="0" w:space="0" w:color="auto"/>
                <w:right w:val="none" w:sz="0" w:space="0" w:color="auto"/>
              </w:divBdr>
            </w:div>
            <w:div w:id="826018388">
              <w:marLeft w:val="0"/>
              <w:marRight w:val="0"/>
              <w:marTop w:val="0"/>
              <w:marBottom w:val="0"/>
              <w:divBdr>
                <w:top w:val="none" w:sz="0" w:space="0" w:color="auto"/>
                <w:left w:val="none" w:sz="0" w:space="0" w:color="auto"/>
                <w:bottom w:val="none" w:sz="0" w:space="0" w:color="auto"/>
                <w:right w:val="none" w:sz="0" w:space="0" w:color="auto"/>
              </w:divBdr>
            </w:div>
            <w:div w:id="890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145">
      <w:bodyDiv w:val="1"/>
      <w:marLeft w:val="0"/>
      <w:marRight w:val="0"/>
      <w:marTop w:val="0"/>
      <w:marBottom w:val="0"/>
      <w:divBdr>
        <w:top w:val="none" w:sz="0" w:space="0" w:color="auto"/>
        <w:left w:val="none" w:sz="0" w:space="0" w:color="auto"/>
        <w:bottom w:val="none" w:sz="0" w:space="0" w:color="auto"/>
        <w:right w:val="none" w:sz="0" w:space="0" w:color="auto"/>
      </w:divBdr>
      <w:divsChild>
        <w:div w:id="1769277696">
          <w:marLeft w:val="0"/>
          <w:marRight w:val="0"/>
          <w:marTop w:val="0"/>
          <w:marBottom w:val="0"/>
          <w:divBdr>
            <w:top w:val="none" w:sz="0" w:space="0" w:color="auto"/>
            <w:left w:val="none" w:sz="0" w:space="0" w:color="auto"/>
            <w:bottom w:val="none" w:sz="0" w:space="0" w:color="auto"/>
            <w:right w:val="none" w:sz="0" w:space="0" w:color="auto"/>
          </w:divBdr>
        </w:div>
        <w:div w:id="1119686995">
          <w:marLeft w:val="0"/>
          <w:marRight w:val="0"/>
          <w:marTop w:val="120"/>
          <w:marBottom w:val="0"/>
          <w:divBdr>
            <w:top w:val="none" w:sz="0" w:space="0" w:color="auto"/>
            <w:left w:val="none" w:sz="0" w:space="0" w:color="auto"/>
            <w:bottom w:val="none" w:sz="0" w:space="0" w:color="auto"/>
            <w:right w:val="none" w:sz="0" w:space="0" w:color="auto"/>
          </w:divBdr>
          <w:divsChild>
            <w:div w:id="1213928564">
              <w:marLeft w:val="0"/>
              <w:marRight w:val="0"/>
              <w:marTop w:val="0"/>
              <w:marBottom w:val="0"/>
              <w:divBdr>
                <w:top w:val="none" w:sz="0" w:space="0" w:color="auto"/>
                <w:left w:val="none" w:sz="0" w:space="0" w:color="auto"/>
                <w:bottom w:val="none" w:sz="0" w:space="0" w:color="auto"/>
                <w:right w:val="none" w:sz="0" w:space="0" w:color="auto"/>
              </w:divBdr>
            </w:div>
          </w:divsChild>
        </w:div>
        <w:div w:id="1282499393">
          <w:marLeft w:val="0"/>
          <w:marRight w:val="0"/>
          <w:marTop w:val="120"/>
          <w:marBottom w:val="0"/>
          <w:divBdr>
            <w:top w:val="none" w:sz="0" w:space="0" w:color="auto"/>
            <w:left w:val="none" w:sz="0" w:space="0" w:color="auto"/>
            <w:bottom w:val="none" w:sz="0" w:space="0" w:color="auto"/>
            <w:right w:val="none" w:sz="0" w:space="0" w:color="auto"/>
          </w:divBdr>
          <w:divsChild>
            <w:div w:id="699356655">
              <w:marLeft w:val="0"/>
              <w:marRight w:val="0"/>
              <w:marTop w:val="0"/>
              <w:marBottom w:val="0"/>
              <w:divBdr>
                <w:top w:val="none" w:sz="0" w:space="0" w:color="auto"/>
                <w:left w:val="none" w:sz="0" w:space="0" w:color="auto"/>
                <w:bottom w:val="none" w:sz="0" w:space="0" w:color="auto"/>
                <w:right w:val="none" w:sz="0" w:space="0" w:color="auto"/>
              </w:divBdr>
            </w:div>
          </w:divsChild>
        </w:div>
        <w:div w:id="298649797">
          <w:marLeft w:val="0"/>
          <w:marRight w:val="0"/>
          <w:marTop w:val="120"/>
          <w:marBottom w:val="0"/>
          <w:divBdr>
            <w:top w:val="none" w:sz="0" w:space="0" w:color="auto"/>
            <w:left w:val="none" w:sz="0" w:space="0" w:color="auto"/>
            <w:bottom w:val="none" w:sz="0" w:space="0" w:color="auto"/>
            <w:right w:val="none" w:sz="0" w:space="0" w:color="auto"/>
          </w:divBdr>
          <w:divsChild>
            <w:div w:id="1543714698">
              <w:marLeft w:val="0"/>
              <w:marRight w:val="0"/>
              <w:marTop w:val="0"/>
              <w:marBottom w:val="0"/>
              <w:divBdr>
                <w:top w:val="none" w:sz="0" w:space="0" w:color="auto"/>
                <w:left w:val="none" w:sz="0" w:space="0" w:color="auto"/>
                <w:bottom w:val="none" w:sz="0" w:space="0" w:color="auto"/>
                <w:right w:val="none" w:sz="0" w:space="0" w:color="auto"/>
              </w:divBdr>
            </w:div>
            <w:div w:id="889266963">
              <w:marLeft w:val="0"/>
              <w:marRight w:val="0"/>
              <w:marTop w:val="0"/>
              <w:marBottom w:val="0"/>
              <w:divBdr>
                <w:top w:val="none" w:sz="0" w:space="0" w:color="auto"/>
                <w:left w:val="none" w:sz="0" w:space="0" w:color="auto"/>
                <w:bottom w:val="none" w:sz="0" w:space="0" w:color="auto"/>
                <w:right w:val="none" w:sz="0" w:space="0" w:color="auto"/>
              </w:divBdr>
            </w:div>
            <w:div w:id="550920393">
              <w:marLeft w:val="0"/>
              <w:marRight w:val="0"/>
              <w:marTop w:val="0"/>
              <w:marBottom w:val="0"/>
              <w:divBdr>
                <w:top w:val="none" w:sz="0" w:space="0" w:color="auto"/>
                <w:left w:val="none" w:sz="0" w:space="0" w:color="auto"/>
                <w:bottom w:val="none" w:sz="0" w:space="0" w:color="auto"/>
                <w:right w:val="none" w:sz="0" w:space="0" w:color="auto"/>
              </w:divBdr>
            </w:div>
            <w:div w:id="544371767">
              <w:marLeft w:val="0"/>
              <w:marRight w:val="0"/>
              <w:marTop w:val="0"/>
              <w:marBottom w:val="0"/>
              <w:divBdr>
                <w:top w:val="none" w:sz="0" w:space="0" w:color="auto"/>
                <w:left w:val="none" w:sz="0" w:space="0" w:color="auto"/>
                <w:bottom w:val="none" w:sz="0" w:space="0" w:color="auto"/>
                <w:right w:val="none" w:sz="0" w:space="0" w:color="auto"/>
              </w:divBdr>
            </w:div>
            <w:div w:id="2133086591">
              <w:marLeft w:val="0"/>
              <w:marRight w:val="0"/>
              <w:marTop w:val="0"/>
              <w:marBottom w:val="0"/>
              <w:divBdr>
                <w:top w:val="none" w:sz="0" w:space="0" w:color="auto"/>
                <w:left w:val="none" w:sz="0" w:space="0" w:color="auto"/>
                <w:bottom w:val="none" w:sz="0" w:space="0" w:color="auto"/>
                <w:right w:val="none" w:sz="0" w:space="0" w:color="auto"/>
              </w:divBdr>
            </w:div>
            <w:div w:id="345519031">
              <w:marLeft w:val="0"/>
              <w:marRight w:val="0"/>
              <w:marTop w:val="0"/>
              <w:marBottom w:val="0"/>
              <w:divBdr>
                <w:top w:val="none" w:sz="0" w:space="0" w:color="auto"/>
                <w:left w:val="none" w:sz="0" w:space="0" w:color="auto"/>
                <w:bottom w:val="none" w:sz="0" w:space="0" w:color="auto"/>
                <w:right w:val="none" w:sz="0" w:space="0" w:color="auto"/>
              </w:divBdr>
            </w:div>
          </w:divsChild>
        </w:div>
        <w:div w:id="542324226">
          <w:marLeft w:val="0"/>
          <w:marRight w:val="0"/>
          <w:marTop w:val="120"/>
          <w:marBottom w:val="0"/>
          <w:divBdr>
            <w:top w:val="none" w:sz="0" w:space="0" w:color="auto"/>
            <w:left w:val="none" w:sz="0" w:space="0" w:color="auto"/>
            <w:bottom w:val="none" w:sz="0" w:space="0" w:color="auto"/>
            <w:right w:val="none" w:sz="0" w:space="0" w:color="auto"/>
          </w:divBdr>
          <w:divsChild>
            <w:div w:id="1863280998">
              <w:marLeft w:val="0"/>
              <w:marRight w:val="0"/>
              <w:marTop w:val="0"/>
              <w:marBottom w:val="0"/>
              <w:divBdr>
                <w:top w:val="none" w:sz="0" w:space="0" w:color="auto"/>
                <w:left w:val="none" w:sz="0" w:space="0" w:color="auto"/>
                <w:bottom w:val="none" w:sz="0" w:space="0" w:color="auto"/>
                <w:right w:val="none" w:sz="0" w:space="0" w:color="auto"/>
              </w:divBdr>
            </w:div>
          </w:divsChild>
        </w:div>
        <w:div w:id="508760870">
          <w:marLeft w:val="0"/>
          <w:marRight w:val="0"/>
          <w:marTop w:val="120"/>
          <w:marBottom w:val="0"/>
          <w:divBdr>
            <w:top w:val="none" w:sz="0" w:space="0" w:color="auto"/>
            <w:left w:val="none" w:sz="0" w:space="0" w:color="auto"/>
            <w:bottom w:val="none" w:sz="0" w:space="0" w:color="auto"/>
            <w:right w:val="none" w:sz="0" w:space="0" w:color="auto"/>
          </w:divBdr>
          <w:divsChild>
            <w:div w:id="2122454106">
              <w:marLeft w:val="0"/>
              <w:marRight w:val="0"/>
              <w:marTop w:val="0"/>
              <w:marBottom w:val="0"/>
              <w:divBdr>
                <w:top w:val="none" w:sz="0" w:space="0" w:color="auto"/>
                <w:left w:val="none" w:sz="0" w:space="0" w:color="auto"/>
                <w:bottom w:val="none" w:sz="0" w:space="0" w:color="auto"/>
                <w:right w:val="none" w:sz="0" w:space="0" w:color="auto"/>
              </w:divBdr>
            </w:div>
            <w:div w:id="1485974630">
              <w:marLeft w:val="0"/>
              <w:marRight w:val="0"/>
              <w:marTop w:val="0"/>
              <w:marBottom w:val="0"/>
              <w:divBdr>
                <w:top w:val="none" w:sz="0" w:space="0" w:color="auto"/>
                <w:left w:val="none" w:sz="0" w:space="0" w:color="auto"/>
                <w:bottom w:val="none" w:sz="0" w:space="0" w:color="auto"/>
                <w:right w:val="none" w:sz="0" w:space="0" w:color="auto"/>
              </w:divBdr>
            </w:div>
            <w:div w:id="1492478505">
              <w:marLeft w:val="0"/>
              <w:marRight w:val="0"/>
              <w:marTop w:val="0"/>
              <w:marBottom w:val="0"/>
              <w:divBdr>
                <w:top w:val="none" w:sz="0" w:space="0" w:color="auto"/>
                <w:left w:val="none" w:sz="0" w:space="0" w:color="auto"/>
                <w:bottom w:val="none" w:sz="0" w:space="0" w:color="auto"/>
                <w:right w:val="none" w:sz="0" w:space="0" w:color="auto"/>
              </w:divBdr>
            </w:div>
            <w:div w:id="1099830460">
              <w:marLeft w:val="0"/>
              <w:marRight w:val="0"/>
              <w:marTop w:val="0"/>
              <w:marBottom w:val="0"/>
              <w:divBdr>
                <w:top w:val="none" w:sz="0" w:space="0" w:color="auto"/>
                <w:left w:val="none" w:sz="0" w:space="0" w:color="auto"/>
                <w:bottom w:val="none" w:sz="0" w:space="0" w:color="auto"/>
                <w:right w:val="none" w:sz="0" w:space="0" w:color="auto"/>
              </w:divBdr>
            </w:div>
            <w:div w:id="1863666104">
              <w:marLeft w:val="0"/>
              <w:marRight w:val="0"/>
              <w:marTop w:val="0"/>
              <w:marBottom w:val="0"/>
              <w:divBdr>
                <w:top w:val="none" w:sz="0" w:space="0" w:color="auto"/>
                <w:left w:val="none" w:sz="0" w:space="0" w:color="auto"/>
                <w:bottom w:val="none" w:sz="0" w:space="0" w:color="auto"/>
                <w:right w:val="none" w:sz="0" w:space="0" w:color="auto"/>
              </w:divBdr>
            </w:div>
            <w:div w:id="1004210257">
              <w:marLeft w:val="0"/>
              <w:marRight w:val="0"/>
              <w:marTop w:val="0"/>
              <w:marBottom w:val="0"/>
              <w:divBdr>
                <w:top w:val="none" w:sz="0" w:space="0" w:color="auto"/>
                <w:left w:val="none" w:sz="0" w:space="0" w:color="auto"/>
                <w:bottom w:val="none" w:sz="0" w:space="0" w:color="auto"/>
                <w:right w:val="none" w:sz="0" w:space="0" w:color="auto"/>
              </w:divBdr>
            </w:div>
            <w:div w:id="432013589">
              <w:marLeft w:val="0"/>
              <w:marRight w:val="0"/>
              <w:marTop w:val="0"/>
              <w:marBottom w:val="0"/>
              <w:divBdr>
                <w:top w:val="none" w:sz="0" w:space="0" w:color="auto"/>
                <w:left w:val="none" w:sz="0" w:space="0" w:color="auto"/>
                <w:bottom w:val="none" w:sz="0" w:space="0" w:color="auto"/>
                <w:right w:val="none" w:sz="0" w:space="0" w:color="auto"/>
              </w:divBdr>
            </w:div>
            <w:div w:id="271474663">
              <w:marLeft w:val="0"/>
              <w:marRight w:val="0"/>
              <w:marTop w:val="0"/>
              <w:marBottom w:val="0"/>
              <w:divBdr>
                <w:top w:val="none" w:sz="0" w:space="0" w:color="auto"/>
                <w:left w:val="none" w:sz="0" w:space="0" w:color="auto"/>
                <w:bottom w:val="none" w:sz="0" w:space="0" w:color="auto"/>
                <w:right w:val="none" w:sz="0" w:space="0" w:color="auto"/>
              </w:divBdr>
            </w:div>
            <w:div w:id="958798018">
              <w:marLeft w:val="0"/>
              <w:marRight w:val="0"/>
              <w:marTop w:val="0"/>
              <w:marBottom w:val="0"/>
              <w:divBdr>
                <w:top w:val="none" w:sz="0" w:space="0" w:color="auto"/>
                <w:left w:val="none" w:sz="0" w:space="0" w:color="auto"/>
                <w:bottom w:val="none" w:sz="0" w:space="0" w:color="auto"/>
                <w:right w:val="none" w:sz="0" w:space="0" w:color="auto"/>
              </w:divBdr>
            </w:div>
            <w:div w:id="1583447068">
              <w:marLeft w:val="0"/>
              <w:marRight w:val="0"/>
              <w:marTop w:val="0"/>
              <w:marBottom w:val="0"/>
              <w:divBdr>
                <w:top w:val="none" w:sz="0" w:space="0" w:color="auto"/>
                <w:left w:val="none" w:sz="0" w:space="0" w:color="auto"/>
                <w:bottom w:val="none" w:sz="0" w:space="0" w:color="auto"/>
                <w:right w:val="none" w:sz="0" w:space="0" w:color="auto"/>
              </w:divBdr>
            </w:div>
            <w:div w:id="2103600189">
              <w:marLeft w:val="0"/>
              <w:marRight w:val="0"/>
              <w:marTop w:val="0"/>
              <w:marBottom w:val="0"/>
              <w:divBdr>
                <w:top w:val="none" w:sz="0" w:space="0" w:color="auto"/>
                <w:left w:val="none" w:sz="0" w:space="0" w:color="auto"/>
                <w:bottom w:val="none" w:sz="0" w:space="0" w:color="auto"/>
                <w:right w:val="none" w:sz="0" w:space="0" w:color="auto"/>
              </w:divBdr>
            </w:div>
            <w:div w:id="733238102">
              <w:marLeft w:val="0"/>
              <w:marRight w:val="0"/>
              <w:marTop w:val="0"/>
              <w:marBottom w:val="0"/>
              <w:divBdr>
                <w:top w:val="none" w:sz="0" w:space="0" w:color="auto"/>
                <w:left w:val="none" w:sz="0" w:space="0" w:color="auto"/>
                <w:bottom w:val="none" w:sz="0" w:space="0" w:color="auto"/>
                <w:right w:val="none" w:sz="0" w:space="0" w:color="auto"/>
              </w:divBdr>
            </w:div>
            <w:div w:id="5853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n.edu/diseases/powdery-mildew-cucurbits?fbclid=IwAR24sQUt0MoeIIP3Hv-JHMJ9p9o-WTmONeJ78o9-qyjkYHw9sCZxJcFJeLo" TargetMode="External"/><Relationship Id="rId3" Type="http://schemas.openxmlformats.org/officeDocument/2006/relationships/settings" Target="settings.xml"/><Relationship Id="rId7" Type="http://schemas.openxmlformats.org/officeDocument/2006/relationships/hyperlink" Target="https://resources.ext.vt.edu/contentdetail?contentid=1861&amp;fbclid=IwAR0HIDQNNTflFzS-q-M5PA62j8iOl67rWQuR0e5KL49WN-rUSDAHSgmGP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06-01-2020 - Native Plants PDF</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06-01-2020 - Native Plants PDF</dc:title>
  <dc:creator>Pittman, Theresa</dc:creator>
  <cp:lastModifiedBy>Pittman, Theresa</cp:lastModifiedBy>
  <cp:revision>3</cp:revision>
  <dcterms:created xsi:type="dcterms:W3CDTF">2021-08-02T13:29:00Z</dcterms:created>
  <dcterms:modified xsi:type="dcterms:W3CDTF">2021-08-02T13:31:00Z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Pages</vt:lpwstr>
  </property>
  <property fmtid="{D5CDD505-2E9C-101B-9397-08002B2CF9AE}" pid="4" name="LastSaved">
    <vt:filetime>2021-06-02T00:00:00Z</vt:filetime>
  </property>
</Properties>
</file>